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076"/>
      </w:tblGrid>
      <w:tr w:rsidR="0009753A" w:rsidRPr="00EF375B" w14:paraId="13826D95" w14:textId="77777777" w:rsidTr="00AE5F68">
        <w:trPr>
          <w:trHeight w:val="363"/>
          <w:jc w:val="center"/>
        </w:trPr>
        <w:tc>
          <w:tcPr>
            <w:tcW w:w="4248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076" w:type="dxa"/>
            <w:vAlign w:val="center"/>
          </w:tcPr>
          <w:p w14:paraId="2C855E61" w14:textId="495177D9" w:rsidR="0009753A" w:rsidRPr="00AE5F68" w:rsidRDefault="00AE5F68" w:rsidP="00E9610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Ředitel Finančního úřadu pro Jihomoravský kraj, 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CCEA080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AE5F68">
              <w:rPr>
                <w:rFonts w:ascii="Times New Roman" w:hAnsi="Times New Roman" w:cs="Times New Roman"/>
                <w:b/>
              </w:rPr>
              <w:t>30</w:t>
            </w:r>
            <w:r w:rsidR="00902F40">
              <w:rPr>
                <w:rFonts w:ascii="Times New Roman" w:hAnsi="Times New Roman" w:cs="Times New Roman"/>
                <w:b/>
              </w:rPr>
              <w:t>1357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CDC5A0C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AE5F68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503B0173" w:rsidR="0009753A" w:rsidRPr="00AE5F6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>v</w:t>
            </w:r>
            <w:r w:rsidR="00AE5F68">
              <w:rPr>
                <w:rFonts w:ascii="Times New Roman" w:hAnsi="Times New Roman" w:cs="Times New Roman"/>
                <w:b/>
                <w:bCs/>
              </w:rPr>
              <w:t> </w:t>
            </w:r>
            <w:r w:rsidRPr="00AE5F68">
              <w:rPr>
                <w:rFonts w:ascii="Times New Roman" w:hAnsi="Times New Roman" w:cs="Times New Roman"/>
                <w:b/>
                <w:bCs/>
              </w:rPr>
              <w:t>Sekci</w:t>
            </w:r>
            <w:r w:rsidR="00AE5F68">
              <w:rPr>
                <w:rFonts w:ascii="Times New Roman" w:hAnsi="Times New Roman" w:cs="Times New Roman"/>
                <w:b/>
                <w:bCs/>
              </w:rPr>
              <w:t xml:space="preserve"> Územní pracoviště Brno II</w:t>
            </w:r>
          </w:p>
          <w:p w14:paraId="453E6D39" w14:textId="01CCA883" w:rsidR="0009753A" w:rsidRPr="00AE5F6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>v</w:t>
            </w:r>
            <w:r w:rsidR="00A13DC2">
              <w:rPr>
                <w:rFonts w:ascii="Times New Roman" w:hAnsi="Times New Roman" w:cs="Times New Roman"/>
                <w:b/>
                <w:bCs/>
              </w:rPr>
              <w:t> </w:t>
            </w:r>
            <w:r w:rsidRPr="00AE5F68">
              <w:rPr>
                <w:rFonts w:ascii="Times New Roman" w:hAnsi="Times New Roman" w:cs="Times New Roman"/>
                <w:b/>
                <w:bCs/>
              </w:rPr>
              <w:t>Odboru</w:t>
            </w:r>
            <w:r w:rsidR="00A13DC2">
              <w:rPr>
                <w:rFonts w:ascii="Times New Roman" w:hAnsi="Times New Roman" w:cs="Times New Roman"/>
                <w:b/>
                <w:bCs/>
              </w:rPr>
              <w:t xml:space="preserve"> kontrolním</w:t>
            </w:r>
          </w:p>
          <w:p w14:paraId="56380D5E" w14:textId="137BCA02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E5F6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AE5F68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A13DC2">
              <w:rPr>
                <w:rFonts w:ascii="Times New Roman" w:hAnsi="Times New Roman" w:cs="Times New Roman"/>
                <w:b/>
                <w:bCs/>
              </w:rPr>
              <w:t>kontrolním I</w:t>
            </w:r>
          </w:p>
          <w:p w14:paraId="247D36C0" w14:textId="77777777" w:rsidR="00B36288" w:rsidRPr="00AE5F68" w:rsidRDefault="00B3628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04550635" w14:textId="77777777" w:rsidR="00B36288" w:rsidRDefault="00B36288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72AA24DC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170D6458" w14:textId="4D491265" w:rsidR="00000853" w:rsidRDefault="00000853" w:rsidP="00B3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A2535" w14:textId="77777777" w:rsidR="006E097E" w:rsidRDefault="006E097E" w:rsidP="00386203">
      <w:pPr>
        <w:spacing w:after="0" w:line="240" w:lineRule="auto"/>
      </w:pPr>
      <w:r>
        <w:separator/>
      </w:r>
    </w:p>
  </w:endnote>
  <w:endnote w:type="continuationSeparator" w:id="0">
    <w:p w14:paraId="61606E6D" w14:textId="77777777" w:rsidR="006E097E" w:rsidRDefault="006E097E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D6438" w14:textId="77777777" w:rsidR="006E097E" w:rsidRDefault="006E097E" w:rsidP="00386203">
      <w:pPr>
        <w:spacing w:after="0" w:line="240" w:lineRule="auto"/>
      </w:pPr>
      <w:r>
        <w:separator/>
      </w:r>
    </w:p>
  </w:footnote>
  <w:footnote w:type="continuationSeparator" w:id="0">
    <w:p w14:paraId="4BB5C27A" w14:textId="77777777" w:rsidR="006E097E" w:rsidRDefault="006E097E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0B3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264CB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2F41"/>
    <w:rsid w:val="001C2F7D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4EE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2FD3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17C7B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6691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27A5"/>
    <w:rsid w:val="00483F90"/>
    <w:rsid w:val="00485D2D"/>
    <w:rsid w:val="0048657F"/>
    <w:rsid w:val="004904B5"/>
    <w:rsid w:val="0049769A"/>
    <w:rsid w:val="004A422A"/>
    <w:rsid w:val="004B3A03"/>
    <w:rsid w:val="004B4C13"/>
    <w:rsid w:val="004B7857"/>
    <w:rsid w:val="004C2FF7"/>
    <w:rsid w:val="004C4A9D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96B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5D55"/>
    <w:rsid w:val="00626D5C"/>
    <w:rsid w:val="0063063D"/>
    <w:rsid w:val="00633B2E"/>
    <w:rsid w:val="006344BF"/>
    <w:rsid w:val="00635CC8"/>
    <w:rsid w:val="00636A70"/>
    <w:rsid w:val="00641222"/>
    <w:rsid w:val="00643BC6"/>
    <w:rsid w:val="00646C4C"/>
    <w:rsid w:val="006629C5"/>
    <w:rsid w:val="00663763"/>
    <w:rsid w:val="00666E16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097E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2F40"/>
    <w:rsid w:val="00903A50"/>
    <w:rsid w:val="009120CB"/>
    <w:rsid w:val="0091274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3DC2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5F68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36288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1134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9387F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05CC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1B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697</Words>
  <Characters>4114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Jančová Hana (ÚzP Brno II)</cp:lastModifiedBy>
  <cp:revision>18</cp:revision>
  <dcterms:created xsi:type="dcterms:W3CDTF">2026-01-08T11:22:00Z</dcterms:created>
  <dcterms:modified xsi:type="dcterms:W3CDTF">2026-08-06T09:48:00Z</dcterms:modified>
</cp:coreProperties>
</file>